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商场超市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企业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1.4pt;height:61.15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bookmarkStart w:id="0" w:name="_GoBack"/>
      <w:bookmarkEnd w:id="0"/>
      <w:r>
        <w:rPr>
          <w:sz w:val="32"/>
        </w:rPr>
        <w:pict>
          <v:rect id="矩形 190" o:spid="_x0000_s1094" o:spt="1" style="position:absolute;left:0pt;margin-left:118.1pt;margin-top:11pt;height:44.25pt;width:184.6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group id="组合 216" o:spid="_x0000_s1125" o:spt="203" style="position:absolute;left:0pt;margin-left:342.15pt;margin-top:14.25pt;height:25.15pt;width:52.1pt;z-index:251681792;mso-width-relative:page;mso-height-relative:page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o:lock v:ext="edit"/>
            <v:shape id="流程图: 文档 25" o:spid="_x0000_s1126" o:spt="114" type="#_x0000_t114" style="position:absolute;left:3441;top:9553;height:446;width:823;v-text-anchor:middle;" filled="f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/>
              <v:textbox>
                <w:txbxContent/>
              </v:textbox>
            </v:rect>
          </v:group>
        </w:pict>
      </w:r>
      <w:r>
        <w:rPr>
          <w:sz w:val="32"/>
        </w:rPr>
        <w:pict>
          <v:group id="_x0000_s1136" o:spid="_x0000_s1136" o:spt="203" style="position:absolute;left:0pt;margin-left:311.15pt;margin-top:10.5pt;height:263.45pt;width:51.5pt;z-index:251685888;mso-width-relative:page;mso-height-relative:page;" coordorigin="11908,8797" coordsize="1030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40.65pt;margin-top:11.05pt;height:263.65pt;width:102.35pt;z-index:251686912;mso-width-relative:page;mso-height-relative:page;" coordorigin="6102,8794" coordsize="2047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03;width:1074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486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hint="default" w:ascii="方正小标宋简体" w:hAnsi="黑体" w:eastAsia="方正小标宋简体" w:cs="黑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473AAF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BE58DB"/>
    <w:rsid w:val="00CB694E"/>
    <w:rsid w:val="00D64374"/>
    <w:rsid w:val="00D83608"/>
    <w:rsid w:val="00DD4A68"/>
    <w:rsid w:val="00DE7593"/>
    <w:rsid w:val="020907B8"/>
    <w:rsid w:val="053F7431"/>
    <w:rsid w:val="088054D3"/>
    <w:rsid w:val="0A341B30"/>
    <w:rsid w:val="0A657753"/>
    <w:rsid w:val="0ECF26D4"/>
    <w:rsid w:val="0EE556E8"/>
    <w:rsid w:val="0F494827"/>
    <w:rsid w:val="12CE2C11"/>
    <w:rsid w:val="15D75295"/>
    <w:rsid w:val="17AB489C"/>
    <w:rsid w:val="188E0B5C"/>
    <w:rsid w:val="1D700304"/>
    <w:rsid w:val="1E2A5CA2"/>
    <w:rsid w:val="26BD7D3F"/>
    <w:rsid w:val="279B1A74"/>
    <w:rsid w:val="2C1F5D1B"/>
    <w:rsid w:val="2D1E4748"/>
    <w:rsid w:val="2EBA5B3B"/>
    <w:rsid w:val="35BA18A2"/>
    <w:rsid w:val="35FF2214"/>
    <w:rsid w:val="36F51553"/>
    <w:rsid w:val="3D501305"/>
    <w:rsid w:val="3E8E2842"/>
    <w:rsid w:val="43BD7977"/>
    <w:rsid w:val="47615DC3"/>
    <w:rsid w:val="4A0F6392"/>
    <w:rsid w:val="4DC76650"/>
    <w:rsid w:val="562C363E"/>
    <w:rsid w:val="59213FEC"/>
    <w:rsid w:val="5A34333E"/>
    <w:rsid w:val="5FB34494"/>
    <w:rsid w:val="61021B17"/>
    <w:rsid w:val="66487335"/>
    <w:rsid w:val="6A2A33EB"/>
    <w:rsid w:val="6C6E7709"/>
    <w:rsid w:val="6E4C0B8F"/>
    <w:rsid w:val="6EC863D9"/>
    <w:rsid w:val="6F613457"/>
    <w:rsid w:val="6FEC71A5"/>
    <w:rsid w:val="73073051"/>
    <w:rsid w:val="73BB5DED"/>
    <w:rsid w:val="74EE3EED"/>
    <w:rsid w:val="7C264A60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26"/>
    <customShpInfo spid="_x0000_s1127"/>
    <customShpInfo spid="_x0000_s1125"/>
    <customShpInfo spid="_x0000_s1119"/>
    <customShpInfo spid="_x0000_s1124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2021-07-30T01:35:02Z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576791DA012C4B3E8316083757CC07A6</vt:lpwstr>
  </property>
</Properties>
</file>